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48" w:rsidRDefault="00745F48" w:rsidP="00745F48">
      <w:pPr>
        <w:spacing w:after="117"/>
        <w:ind w:left="46" w:firstLine="0"/>
        <w:jc w:val="center"/>
      </w:pPr>
      <w:r>
        <w:rPr>
          <w:b/>
          <w:sz w:val="28"/>
        </w:rPr>
        <w:t xml:space="preserve">Rīgas 84.vidusskolas sporta komplekss </w:t>
      </w:r>
    </w:p>
    <w:p w:rsidR="00745F48" w:rsidRDefault="00745F48" w:rsidP="00745F48">
      <w:pPr>
        <w:spacing w:after="216"/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Volejbola turnīrs </w:t>
      </w:r>
    </w:p>
    <w:p w:rsidR="00745F48" w:rsidRDefault="00204B65" w:rsidP="00745F48">
      <w:pPr>
        <w:spacing w:after="153"/>
        <w:jc w:val="center"/>
      </w:pPr>
      <w:r>
        <w:rPr>
          <w:b/>
          <w:sz w:val="28"/>
        </w:rPr>
        <w:t>05.06.2018</w:t>
      </w:r>
    </w:p>
    <w:p w:rsidR="00745F48" w:rsidRDefault="00745F48" w:rsidP="00745F48">
      <w:pPr>
        <w:spacing w:after="0"/>
        <w:ind w:left="0" w:right="5" w:firstLine="0"/>
        <w:jc w:val="center"/>
        <w:rPr>
          <w:sz w:val="28"/>
        </w:rPr>
      </w:pPr>
    </w:p>
    <w:p w:rsidR="00745F48" w:rsidRDefault="00745F48" w:rsidP="00745F48">
      <w:pPr>
        <w:spacing w:after="0"/>
        <w:ind w:left="0" w:right="5" w:firstLine="0"/>
        <w:jc w:val="center"/>
      </w:pPr>
      <w:r>
        <w:rPr>
          <w:sz w:val="28"/>
        </w:rPr>
        <w:t xml:space="preserve">Nolikums </w:t>
      </w:r>
    </w:p>
    <w:p w:rsidR="00745F48" w:rsidRDefault="00745F48" w:rsidP="00745F48">
      <w:pPr>
        <w:spacing w:after="168"/>
        <w:ind w:left="67" w:firstLine="0"/>
        <w:jc w:val="center"/>
      </w:pPr>
      <w:r>
        <w:rPr>
          <w:sz w:val="28"/>
        </w:rPr>
        <w:t xml:space="preserve"> </w:t>
      </w:r>
    </w:p>
    <w:p w:rsidR="00745F48" w:rsidRDefault="00745F48" w:rsidP="00745F48">
      <w:pPr>
        <w:spacing w:after="195"/>
        <w:ind w:left="-5"/>
      </w:pPr>
      <w:r>
        <w:t>MĒRĶIS UN UZDEVUMI:</w:t>
      </w:r>
    </w:p>
    <w:p w:rsidR="00745F48" w:rsidRDefault="00745F48" w:rsidP="00745F48">
      <w:pPr>
        <w:spacing w:after="158"/>
        <w:ind w:left="360" w:firstLine="0"/>
      </w:pPr>
      <w:r>
        <w:t>Mērķis - sekmēt volejbola attīstību, popularitāti un aktīvu dzīves veidu Rīgas Pilsētā.</w:t>
      </w:r>
    </w:p>
    <w:p w:rsidR="00745F48" w:rsidRDefault="00745F48" w:rsidP="00745F48">
      <w:pPr>
        <w:spacing w:after="179"/>
        <w:ind w:firstLine="350"/>
      </w:pPr>
      <w:r>
        <w:t>Uzdevumi:</w:t>
      </w:r>
    </w:p>
    <w:p w:rsidR="00745F48" w:rsidRDefault="00745F48" w:rsidP="00745F48">
      <w:pPr>
        <w:pStyle w:val="ListParagraph"/>
        <w:numPr>
          <w:ilvl w:val="0"/>
          <w:numId w:val="1"/>
        </w:numPr>
        <w:spacing w:after="179"/>
      </w:pPr>
      <w:r>
        <w:t xml:space="preserve">Noskaidrot volejbola turnīra labāko komandu; </w:t>
      </w:r>
    </w:p>
    <w:p w:rsidR="00745F48" w:rsidRDefault="00745F48" w:rsidP="00745F48">
      <w:pPr>
        <w:pStyle w:val="ListParagraph"/>
        <w:spacing w:after="179"/>
        <w:ind w:left="1080" w:firstLine="0"/>
      </w:pPr>
    </w:p>
    <w:p w:rsidR="00745F48" w:rsidRDefault="00745F48" w:rsidP="00745F48">
      <w:pPr>
        <w:pStyle w:val="ListParagraph"/>
        <w:numPr>
          <w:ilvl w:val="0"/>
          <w:numId w:val="1"/>
        </w:numPr>
        <w:spacing w:after="224"/>
        <w:ind w:right="-5"/>
      </w:pPr>
      <w:r>
        <w:t xml:space="preserve">Veicināt veselīgu dzīvesveidu un popularizēt volejbola spēļu aktivitātes, piesaistot skatītājus un jaunus interesentus. </w:t>
      </w:r>
    </w:p>
    <w:p w:rsidR="00745F48" w:rsidRDefault="00745F48" w:rsidP="00745F48">
      <w:pPr>
        <w:spacing w:after="0"/>
      </w:pPr>
      <w:r>
        <w:t xml:space="preserve">LAIKS UN VIETA: </w:t>
      </w:r>
    </w:p>
    <w:p w:rsidR="00745F48" w:rsidRDefault="00745F48" w:rsidP="00745F48">
      <w:pPr>
        <w:spacing w:after="34"/>
        <w:ind w:left="720" w:firstLine="0"/>
      </w:pPr>
      <w:r>
        <w:t xml:space="preserve"> 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139"/>
      </w:pPr>
      <w:r>
        <w:t xml:space="preserve">Turnīrs  notiek Lielvārdes iela 141, Rīgas 84.vidusskolas sporta kompleksa laukumos MF1 un MF2 </w:t>
      </w:r>
    </w:p>
    <w:p w:rsidR="00745F48" w:rsidRDefault="00745F48" w:rsidP="00745F48">
      <w:pPr>
        <w:pStyle w:val="ListParagraph"/>
        <w:spacing w:after="139"/>
        <w:ind w:firstLine="0"/>
      </w:pPr>
    </w:p>
    <w:p w:rsidR="00745F48" w:rsidRDefault="00745F48" w:rsidP="00745F48">
      <w:pPr>
        <w:spacing w:after="139"/>
      </w:pPr>
      <w:r>
        <w:t>TURNĪRS NORISINĀSIES ČETRĀS KĀRTĀS: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273"/>
        <w:rPr>
          <w:sz w:val="18"/>
          <w:szCs w:val="18"/>
        </w:rPr>
      </w:pPr>
      <w:r>
        <w:t xml:space="preserve">Turnīra 1.kārta notiek </w:t>
      </w:r>
      <w:r>
        <w:rPr>
          <w:b/>
        </w:rPr>
        <w:t xml:space="preserve"> </w:t>
      </w:r>
      <w:r w:rsidR="00204B65">
        <w:t>2018.gada 18</w:t>
      </w:r>
      <w:r>
        <w:t xml:space="preserve">.jūnijā, plkst. 18:00 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273"/>
      </w:pPr>
      <w:r>
        <w:t>Tur</w:t>
      </w:r>
      <w:r w:rsidR="00204B65">
        <w:t>n</w:t>
      </w:r>
      <w:r w:rsidR="00021437">
        <w:t>īra 2.kārta notiek 2018.gada 31.</w:t>
      </w:r>
      <w:r>
        <w:t>Jūlijs, plkst. 18:00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273"/>
      </w:pPr>
      <w:r>
        <w:t>Turn</w:t>
      </w:r>
      <w:r w:rsidR="00204B65">
        <w:t>ī</w:t>
      </w:r>
      <w:r w:rsidR="000E2BE2">
        <w:t>ra 3.kārta notiek 2018.gada  22.</w:t>
      </w:r>
      <w:r>
        <w:t>Augusts, plkst. 18:00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273"/>
      </w:pPr>
      <w:r>
        <w:t>Turn</w:t>
      </w:r>
      <w:r w:rsidR="00204B65">
        <w:t>īra 4.kārta notiek 2018.gada ???</w:t>
      </w:r>
      <w:r>
        <w:t xml:space="preserve">Septembrī, plkst. 18:00 </w:t>
      </w:r>
    </w:p>
    <w:p w:rsidR="00745F48" w:rsidRDefault="00745F48" w:rsidP="00745F48">
      <w:pPr>
        <w:pStyle w:val="ListParagraph"/>
        <w:spacing w:after="273"/>
        <w:ind w:left="1440" w:firstLine="0"/>
        <w:rPr>
          <w:sz w:val="18"/>
          <w:szCs w:val="18"/>
        </w:rPr>
      </w:pPr>
    </w:p>
    <w:p w:rsidR="00745F48" w:rsidRDefault="00745F48" w:rsidP="00745F48">
      <w:pPr>
        <w:pStyle w:val="ListParagraph"/>
        <w:spacing w:after="275"/>
        <w:ind w:firstLine="0"/>
      </w:pPr>
    </w:p>
    <w:p w:rsidR="00745F48" w:rsidRDefault="00745F48" w:rsidP="00745F48">
      <w:pPr>
        <w:spacing w:line="381" w:lineRule="auto"/>
      </w:pPr>
      <w:r>
        <w:t>PIETEIKŠANĀS:</w:t>
      </w:r>
    </w:p>
    <w:p w:rsidR="00745F48" w:rsidRDefault="00745F48" w:rsidP="00745F48">
      <w:pPr>
        <w:pStyle w:val="ListParagraph"/>
        <w:numPr>
          <w:ilvl w:val="0"/>
          <w:numId w:val="3"/>
        </w:numPr>
        <w:spacing w:after="115"/>
        <w:ind w:right="-11"/>
      </w:pPr>
      <w:r>
        <w:t xml:space="preserve">Komandu vārdiskos pieteikumus sūtīt līdz 2017.gada 11.septembrim  pa e-pastu: </w:t>
      </w:r>
      <w:hyperlink r:id="rId5" w:history="1">
        <w:r>
          <w:rPr>
            <w:rStyle w:val="Hyperlink"/>
          </w:rPr>
          <w:t>jviskers@gmail.com</w:t>
        </w:r>
      </w:hyperlink>
      <w:r>
        <w:t>, Pieteikuma oriģinālu ar dalībnieku parakstiem iesniegt sacensību dienā pie sacensību sekretāra</w:t>
      </w:r>
    </w:p>
    <w:p w:rsidR="00745F48" w:rsidRDefault="00745F48" w:rsidP="00745F48">
      <w:pPr>
        <w:pStyle w:val="ListParagraph"/>
        <w:spacing w:after="115"/>
        <w:ind w:left="730" w:right="-11" w:firstLine="0"/>
      </w:pPr>
    </w:p>
    <w:p w:rsidR="00745F48" w:rsidRDefault="00745F48" w:rsidP="00745F48">
      <w:pPr>
        <w:pStyle w:val="ListParagraph"/>
        <w:numPr>
          <w:ilvl w:val="0"/>
          <w:numId w:val="3"/>
        </w:numPr>
        <w:spacing w:after="115"/>
      </w:pPr>
      <w:r>
        <w:t xml:space="preserve">Sīkākā informācija pa tālruni  26558752 </w:t>
      </w:r>
    </w:p>
    <w:p w:rsidR="00745F48" w:rsidRDefault="00745F48" w:rsidP="00745F48">
      <w:pPr>
        <w:spacing w:after="275"/>
        <w:ind w:left="0" w:firstLine="0"/>
      </w:pPr>
    </w:p>
    <w:p w:rsidR="00745F48" w:rsidRDefault="00745F48" w:rsidP="00745F48">
      <w:pPr>
        <w:spacing w:after="275"/>
        <w:ind w:left="0" w:firstLine="0"/>
      </w:pPr>
      <w:r>
        <w:t>DALĪBNIEKI:</w:t>
      </w:r>
    </w:p>
    <w:p w:rsidR="00745F48" w:rsidRDefault="00745F48" w:rsidP="00745F48">
      <w:pPr>
        <w:pStyle w:val="ListParagraph"/>
        <w:numPr>
          <w:ilvl w:val="0"/>
          <w:numId w:val="4"/>
        </w:numPr>
      </w:pPr>
      <w:r>
        <w:t>Sacensības katrā no kārtām notiek, ja ir pieteikušās vismaz trīs komandas.</w:t>
      </w:r>
    </w:p>
    <w:p w:rsidR="00745F48" w:rsidRDefault="00745F48" w:rsidP="00745F48">
      <w:pPr>
        <w:pStyle w:val="ListParagraph"/>
        <w:numPr>
          <w:ilvl w:val="0"/>
          <w:numId w:val="4"/>
        </w:numPr>
      </w:pPr>
      <w:r>
        <w:lastRenderedPageBreak/>
        <w:t>Maksimālais dalībnieku skaits komandā ir 6 dalībnieki, tajā skaitā vismaz 1 sieviete.</w:t>
      </w:r>
    </w:p>
    <w:p w:rsidR="00745F48" w:rsidRDefault="00745F48" w:rsidP="00745F48">
      <w:pPr>
        <w:pStyle w:val="ListParagraph"/>
        <w:numPr>
          <w:ilvl w:val="0"/>
          <w:numId w:val="4"/>
        </w:numPr>
      </w:pPr>
      <w:r>
        <w:t>Spēle notiek 4:4, tajā skaitā 1 Sieviete katrā komandā.</w:t>
      </w:r>
    </w:p>
    <w:p w:rsidR="00745F48" w:rsidRDefault="00745F48" w:rsidP="00745F48">
      <w:pPr>
        <w:pStyle w:val="ListParagraph"/>
        <w:numPr>
          <w:ilvl w:val="0"/>
          <w:numId w:val="4"/>
        </w:numPr>
        <w:spacing w:line="381" w:lineRule="auto"/>
      </w:pPr>
      <w:r>
        <w:t xml:space="preserve">Par spēlētāja veselības stāvokli un slodzes atbilstību sacensībām atbild pats dalībnieks apliecinot to ar parakstu pieteikumā sacensību dienā. </w:t>
      </w:r>
    </w:p>
    <w:p w:rsidR="00745F48" w:rsidRDefault="00745F48" w:rsidP="00745F48">
      <w:pPr>
        <w:spacing w:after="116"/>
      </w:pPr>
      <w:r>
        <w:t>SACENSĪBU NOTEIKUMI :</w:t>
      </w:r>
    </w:p>
    <w:p w:rsidR="00745F48" w:rsidRDefault="00745F48" w:rsidP="00745F48">
      <w:pPr>
        <w:pStyle w:val="ListParagraph"/>
        <w:numPr>
          <w:ilvl w:val="0"/>
          <w:numId w:val="5"/>
        </w:numPr>
        <w:spacing w:after="3" w:line="396" w:lineRule="auto"/>
      </w:pPr>
      <w:r>
        <w:t xml:space="preserve">Rīgas 84.vidusskolas sporta kompleksa volejbola turnīra spēles notiek pēc oficiālajiem volejbola spēles noteikumiem; </w:t>
      </w:r>
    </w:p>
    <w:p w:rsidR="00745F48" w:rsidRDefault="00745F48" w:rsidP="00745F48">
      <w:pPr>
        <w:pStyle w:val="ListParagraph"/>
        <w:numPr>
          <w:ilvl w:val="0"/>
          <w:numId w:val="5"/>
        </w:numPr>
        <w:spacing w:after="0" w:line="393" w:lineRule="auto"/>
      </w:pPr>
      <w:r>
        <w:t xml:space="preserve">Spēles notiek līdz divu setu uzvarai, uzvarētāju komandai gūstot 21 punktu un 2 punktu pārsvaru. (Pie setu rezultāta 1:1, tiek spēlēts 3.sets līdz uzvarētāju komanda iegūst 15 punktus un 2 punktu pārsvaru) </w:t>
      </w:r>
    </w:p>
    <w:p w:rsidR="00745F48" w:rsidRDefault="00745F48" w:rsidP="00745F48">
      <w:pPr>
        <w:pStyle w:val="ListParagraph"/>
        <w:numPr>
          <w:ilvl w:val="0"/>
          <w:numId w:val="5"/>
        </w:numPr>
        <w:spacing w:after="0" w:line="393" w:lineRule="auto"/>
      </w:pPr>
      <w:r>
        <w:t xml:space="preserve">Sacensību </w:t>
      </w:r>
      <w:proofErr w:type="spellStart"/>
      <w:r>
        <w:t>organizātori</w:t>
      </w:r>
      <w:proofErr w:type="spellEnd"/>
      <w:r>
        <w:t xml:space="preserve"> patur tiesības mainīt setu un punktu skaitu.</w:t>
      </w:r>
    </w:p>
    <w:p w:rsidR="00745F48" w:rsidRDefault="00745F48" w:rsidP="00745F48">
      <w:pPr>
        <w:spacing w:after="114"/>
      </w:pPr>
    </w:p>
    <w:p w:rsidR="00745F48" w:rsidRDefault="00745F48" w:rsidP="00745F48">
      <w:pPr>
        <w:spacing w:after="114"/>
      </w:pPr>
      <w:r>
        <w:t>IZSPĒLES KĀRTĪBA :</w:t>
      </w:r>
    </w:p>
    <w:p w:rsidR="00745F48" w:rsidRDefault="00745F48" w:rsidP="00745F48">
      <w:pPr>
        <w:pStyle w:val="ListParagraph"/>
        <w:numPr>
          <w:ilvl w:val="0"/>
          <w:numId w:val="6"/>
        </w:numPr>
        <w:spacing w:after="0" w:line="374" w:lineRule="auto"/>
      </w:pPr>
      <w:r>
        <w:t xml:space="preserve">Sacensību izspēles kārtība tiks noteikta atkarībā no iesūtīto pieteikumu secības, attiecīgi iegūstot kārtas numuru. </w:t>
      </w:r>
    </w:p>
    <w:p w:rsidR="00745F48" w:rsidRDefault="00745F48" w:rsidP="00745F48">
      <w:pPr>
        <w:spacing w:after="313"/>
        <w:ind w:left="360" w:firstLine="0"/>
      </w:pPr>
    </w:p>
    <w:p w:rsidR="00745F48" w:rsidRDefault="00745F48" w:rsidP="00745F48">
      <w:r>
        <w:t>PUNKTU SKAITĪŠANAS SISTĒMA :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line="360" w:lineRule="auto"/>
      </w:pPr>
      <w:r>
        <w:t xml:space="preserve">Par uzvaru spēlē ar rezultātu 2-0: uzvarētājs saņem 3 punktus; zaudētājs 0 punktu; 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line="360" w:lineRule="auto"/>
      </w:pPr>
      <w:r>
        <w:t xml:space="preserve">Par uzvaru spēlē ar rezultātu 2-1: uzvarētājs saņem 2 punktus; zaudētājs 1 punktu; 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line="360" w:lineRule="auto"/>
      </w:pPr>
      <w:r>
        <w:t xml:space="preserve">Apakšgrupu ietvaros, vienāda punktu skaita gadījumā vietas tiek noteiktas: 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after="273"/>
      </w:pPr>
      <w:r>
        <w:t xml:space="preserve">Pēc komandu savstarpējo spēļu rezultātiem. 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after="0" w:line="360" w:lineRule="auto"/>
        <w:ind w:right="1979"/>
      </w:pPr>
      <w:r>
        <w:t>Pēc visu spēļu uzvarēto un zaudēto setu attiecības;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after="0" w:line="360" w:lineRule="auto"/>
        <w:ind w:right="1979"/>
      </w:pPr>
      <w:r>
        <w:t>Pēc visu spēļu uzvarēto un zaudēto punktu skaita attiecības;</w:t>
      </w:r>
    </w:p>
    <w:p w:rsidR="00DA0662" w:rsidRDefault="00DA0662" w:rsidP="00745F48">
      <w:pPr>
        <w:spacing w:after="0" w:line="360" w:lineRule="auto"/>
        <w:ind w:left="0" w:right="1979" w:firstLine="0"/>
        <w:jc w:val="center"/>
      </w:pPr>
    </w:p>
    <w:p w:rsidR="00DA0662" w:rsidRDefault="00DA0662" w:rsidP="00745F48">
      <w:pPr>
        <w:spacing w:after="0" w:line="360" w:lineRule="auto"/>
        <w:ind w:left="0" w:right="1979" w:firstLine="0"/>
        <w:jc w:val="center"/>
      </w:pPr>
    </w:p>
    <w:p w:rsidR="00DA0662" w:rsidRDefault="00DA0662" w:rsidP="00745F48">
      <w:pPr>
        <w:spacing w:after="0" w:line="360" w:lineRule="auto"/>
        <w:ind w:left="0" w:right="1979" w:firstLine="0"/>
        <w:jc w:val="center"/>
      </w:pPr>
    </w:p>
    <w:p w:rsidR="00DA0662" w:rsidRDefault="00DA0662" w:rsidP="00745F48">
      <w:pPr>
        <w:spacing w:after="0" w:line="360" w:lineRule="auto"/>
        <w:ind w:left="0" w:right="1979" w:firstLine="0"/>
        <w:jc w:val="center"/>
      </w:pPr>
    </w:p>
    <w:p w:rsidR="00DA0662" w:rsidRDefault="00DA0662" w:rsidP="00745F48">
      <w:pPr>
        <w:spacing w:after="0" w:line="360" w:lineRule="auto"/>
        <w:ind w:left="0" w:right="1979" w:firstLine="0"/>
        <w:jc w:val="center"/>
      </w:pPr>
    </w:p>
    <w:p w:rsidR="00745F48" w:rsidRDefault="00745F48" w:rsidP="00745F48">
      <w:pPr>
        <w:spacing w:after="0" w:line="360" w:lineRule="auto"/>
        <w:ind w:left="0" w:right="1979" w:firstLine="0"/>
        <w:jc w:val="center"/>
      </w:pPr>
      <w:bookmarkStart w:id="0" w:name="_GoBack"/>
      <w:bookmarkEnd w:id="0"/>
      <w:r>
        <w:lastRenderedPageBreak/>
        <w:t>MEDICĪNISKAIS NODROŠINĀJUMS :</w:t>
      </w:r>
    </w:p>
    <w:p w:rsidR="00745F48" w:rsidRDefault="00745F48" w:rsidP="00745F48">
      <w:pPr>
        <w:spacing w:after="321"/>
        <w:ind w:left="0" w:firstLine="0"/>
      </w:pPr>
      <w:r>
        <w:t xml:space="preserve">Organizatori sacensību vietā nodrošina kvalificētu medicīnas personālu. </w:t>
      </w:r>
      <w:r>
        <w:rPr>
          <w:color w:val="FF0000"/>
          <w:u w:val="single"/>
        </w:rPr>
        <w:t>(Medmāsu)</w:t>
      </w:r>
      <w:r>
        <w:rPr>
          <w:color w:val="FF0000"/>
        </w:rPr>
        <w:t xml:space="preserve"> </w:t>
      </w:r>
    </w:p>
    <w:p w:rsidR="00745F48" w:rsidRDefault="00745F48" w:rsidP="00745F48">
      <w:pPr>
        <w:spacing w:after="273"/>
        <w:ind w:left="-5"/>
      </w:pPr>
    </w:p>
    <w:p w:rsidR="00745F48" w:rsidRDefault="00745F48" w:rsidP="00745F48">
      <w:pPr>
        <w:spacing w:after="273"/>
        <w:ind w:left="-5"/>
      </w:pPr>
      <w:r>
        <w:t>TIESNEŠI :</w:t>
      </w:r>
    </w:p>
    <w:p w:rsidR="00745F48" w:rsidRDefault="00745F48" w:rsidP="00745F48">
      <w:pPr>
        <w:pStyle w:val="ListParagraph"/>
        <w:numPr>
          <w:ilvl w:val="0"/>
          <w:numId w:val="8"/>
        </w:numPr>
        <w:spacing w:after="116" w:line="393" w:lineRule="auto"/>
      </w:pPr>
      <w:r>
        <w:t xml:space="preserve">Turnīra galvenais tiesnesis – </w:t>
      </w:r>
      <w:r w:rsidR="00021437">
        <w:t>Jānis Višķers</w:t>
      </w:r>
    </w:p>
    <w:p w:rsidR="00745F48" w:rsidRDefault="00745F48" w:rsidP="00745F48">
      <w:pPr>
        <w:spacing w:after="116" w:line="393" w:lineRule="auto"/>
      </w:pPr>
      <w:r>
        <w:t>DALĪBAS MAKSA :</w:t>
      </w:r>
    </w:p>
    <w:p w:rsidR="00745F48" w:rsidRDefault="00745F48" w:rsidP="00745F48">
      <w:pPr>
        <w:pStyle w:val="ListParagraph"/>
        <w:numPr>
          <w:ilvl w:val="0"/>
          <w:numId w:val="8"/>
        </w:numPr>
      </w:pPr>
      <w:r>
        <w:t xml:space="preserve">Dalība Rīgas 84.vidusskolas sporta kompleksa volejbola turnīrā ir 20 </w:t>
      </w:r>
      <w:proofErr w:type="spellStart"/>
      <w:r>
        <w:t>euro</w:t>
      </w:r>
      <w:proofErr w:type="spellEnd"/>
      <w:r>
        <w:t xml:space="preserve"> no komandas par katru turnīra posmu.</w:t>
      </w:r>
    </w:p>
    <w:p w:rsidR="00745F48" w:rsidRDefault="00745F48" w:rsidP="00745F48">
      <w:pPr>
        <w:pStyle w:val="ListParagraph"/>
        <w:numPr>
          <w:ilvl w:val="0"/>
          <w:numId w:val="8"/>
        </w:numPr>
        <w:spacing w:after="273"/>
      </w:pPr>
      <w:r>
        <w:t xml:space="preserve">Dalība Rīgas 84.vidusskolas skolniekiem volejbola turnīrā ir 10 </w:t>
      </w:r>
      <w:proofErr w:type="spellStart"/>
      <w:r>
        <w:t>euro</w:t>
      </w:r>
      <w:proofErr w:type="spellEnd"/>
      <w:r>
        <w:t xml:space="preserve"> no komandas par katru turnīra posmu. (Uzrādot skolēna apliecību)</w:t>
      </w:r>
    </w:p>
    <w:p w:rsidR="00745F48" w:rsidRDefault="00745F48" w:rsidP="00745F48">
      <w:r>
        <w:t>APBALVOŠANA:</w:t>
      </w:r>
    </w:p>
    <w:p w:rsidR="00745F48" w:rsidRDefault="00745F48" w:rsidP="00745F48">
      <w:pPr>
        <w:pStyle w:val="ListParagraph"/>
        <w:numPr>
          <w:ilvl w:val="0"/>
          <w:numId w:val="9"/>
        </w:numPr>
        <w:spacing w:after="114" w:line="396" w:lineRule="auto"/>
      </w:pPr>
      <w:r>
        <w:t xml:space="preserve">Katras kārtas turnīra noslēgumā ar medaļām un diplomiem tiek apbalvoti 1.-3.vietas ieguvēji.  </w:t>
      </w:r>
    </w:p>
    <w:p w:rsidR="00745F48" w:rsidRDefault="00745F48" w:rsidP="00745F48">
      <w:pPr>
        <w:pStyle w:val="ListParagraph"/>
        <w:numPr>
          <w:ilvl w:val="0"/>
          <w:numId w:val="9"/>
        </w:numPr>
        <w:spacing w:after="114" w:line="396" w:lineRule="auto"/>
      </w:pPr>
      <w:r>
        <w:t>Pēc ceturtās kārtas turnīra noslēgumā ar balvām un kausiem tiks apbalvoti kopvērtējuma 1.-3. vietas ieguvēji.</w:t>
      </w:r>
    </w:p>
    <w:p w:rsidR="00745F48" w:rsidRDefault="00745F48" w:rsidP="00745F48">
      <w:pPr>
        <w:pStyle w:val="ListParagraph"/>
        <w:numPr>
          <w:ilvl w:val="0"/>
          <w:numId w:val="9"/>
        </w:numPr>
        <w:spacing w:after="114" w:line="396" w:lineRule="auto"/>
      </w:pPr>
      <w:r>
        <w:t>Kopvērtējuma apbalvošanā tiek iekļautas komandas, kas startējušas vismaz trijos posmos. Kopvērtējuma 1.-3.vietu ieguvējus noskaidros pēc iegūto punktu skaita, kurai komandai vairāk punkti, tā uzvar.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6"/>
        <w:ind w:left="0" w:firstLine="0"/>
      </w:pPr>
      <w:r>
        <w:t xml:space="preserve">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4"/>
        <w:ind w:left="0" w:firstLine="0"/>
      </w:pPr>
      <w:r>
        <w:t xml:space="preserve">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0" w:right="125" w:firstLine="0"/>
        <w:jc w:val="center"/>
      </w:pPr>
    </w:p>
    <w:p w:rsidR="00021437" w:rsidRDefault="00021437" w:rsidP="00745F48">
      <w:pPr>
        <w:spacing w:after="274"/>
        <w:ind w:left="0" w:right="125" w:firstLine="0"/>
        <w:jc w:val="center"/>
      </w:pPr>
    </w:p>
    <w:p w:rsidR="00745F48" w:rsidRDefault="00745F48" w:rsidP="00745F48">
      <w:pPr>
        <w:spacing w:after="274"/>
        <w:ind w:left="0" w:right="125" w:firstLine="0"/>
        <w:jc w:val="center"/>
      </w:pPr>
      <w:r>
        <w:t>PIETEIKUMS</w:t>
      </w:r>
    </w:p>
    <w:p w:rsidR="00745F48" w:rsidRDefault="00745F48" w:rsidP="00745F48">
      <w:pPr>
        <w:spacing w:after="319"/>
        <w:ind w:left="130" w:right="123"/>
        <w:jc w:val="center"/>
      </w:pPr>
      <w:r>
        <w:t xml:space="preserve">KOMANDAS NOSAUKUMS__________________________________________   </w:t>
      </w:r>
    </w:p>
    <w:p w:rsidR="00745F48" w:rsidRDefault="00745F48" w:rsidP="00745F48">
      <w:pPr>
        <w:spacing w:after="319"/>
        <w:ind w:left="130" w:right="123"/>
        <w:jc w:val="center"/>
      </w:pPr>
    </w:p>
    <w:p w:rsidR="00745F48" w:rsidRDefault="00745F48" w:rsidP="00745F48">
      <w:pPr>
        <w:spacing w:after="8"/>
        <w:ind w:left="56" w:firstLine="0"/>
        <w:jc w:val="center"/>
      </w:pPr>
      <w:r>
        <w:t xml:space="preserve"> </w:t>
      </w:r>
    </w:p>
    <w:tbl>
      <w:tblPr>
        <w:tblStyle w:val="TableGrid"/>
        <w:tblW w:w="8779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30"/>
        <w:gridCol w:w="2988"/>
        <w:gridCol w:w="3118"/>
        <w:gridCol w:w="1843"/>
      </w:tblGrid>
      <w:tr w:rsidR="00745F48" w:rsidTr="00745F48">
        <w:trPr>
          <w:trHeight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  <w:jc w:val="center"/>
            </w:pPr>
            <w:r>
              <w:t>Nr.pk.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  <w:jc w:val="center"/>
            </w:pPr>
            <w:r>
              <w:t>Vārds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  <w:jc w:val="center"/>
            </w:pPr>
            <w:r>
              <w:t>Uzvārds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  <w:jc w:val="center"/>
            </w:pPr>
            <w:r>
              <w:t>Paraksts</w:t>
            </w:r>
          </w:p>
        </w:tc>
      </w:tr>
      <w:tr w:rsidR="00745F48" w:rsidTr="00745F48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</w:tbl>
    <w:p w:rsidR="00745F48" w:rsidRDefault="00745F48" w:rsidP="00745F48">
      <w:pPr>
        <w:spacing w:after="276"/>
        <w:ind w:left="0" w:firstLine="0"/>
      </w:pPr>
      <w:r>
        <w:t xml:space="preserve"> </w:t>
      </w:r>
    </w:p>
    <w:p w:rsidR="00745F48" w:rsidRDefault="00745F48" w:rsidP="00745F48">
      <w:pPr>
        <w:spacing w:after="276"/>
        <w:ind w:left="0" w:firstLine="0"/>
      </w:pPr>
    </w:p>
    <w:p w:rsidR="00745F48" w:rsidRDefault="00745F48" w:rsidP="00745F48">
      <w:pPr>
        <w:spacing w:after="320"/>
        <w:ind w:left="0" w:firstLine="0"/>
      </w:pPr>
      <w:r>
        <w:t xml:space="preserve"> </w:t>
      </w:r>
    </w:p>
    <w:p w:rsidR="00745F48" w:rsidRDefault="00745F48" w:rsidP="00745F48">
      <w:pPr>
        <w:spacing w:after="288"/>
        <w:ind w:left="-5"/>
      </w:pPr>
      <w:r>
        <w:t xml:space="preserve">Komandas pārstāvis: ________________________________ /vārds, uzvārds/ </w:t>
      </w:r>
    </w:p>
    <w:p w:rsidR="00745F48" w:rsidRDefault="00745F48" w:rsidP="00745F48">
      <w:pPr>
        <w:spacing w:after="288"/>
        <w:ind w:left="-5"/>
      </w:pPr>
    </w:p>
    <w:p w:rsidR="00745F48" w:rsidRDefault="00745F48" w:rsidP="00745F48">
      <w:pPr>
        <w:spacing w:after="273"/>
        <w:ind w:left="-5"/>
      </w:pPr>
      <w:r>
        <w:t xml:space="preserve">Kontaktinformācija __________________________________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4"/>
        <w:ind w:left="0" w:firstLine="0"/>
      </w:pPr>
      <w:r>
        <w:t xml:space="preserve">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6"/>
        <w:ind w:left="0" w:firstLine="0"/>
      </w:pPr>
      <w:r>
        <w:t xml:space="preserve"> </w:t>
      </w:r>
    </w:p>
    <w:p w:rsidR="00745F48" w:rsidRDefault="00745F48" w:rsidP="00745F48">
      <w:pPr>
        <w:spacing w:after="271"/>
        <w:ind w:left="0" w:firstLine="0"/>
      </w:pPr>
      <w:r>
        <w:t xml:space="preserve"> </w:t>
      </w:r>
    </w:p>
    <w:p w:rsidR="00745F48" w:rsidRDefault="00745F48" w:rsidP="00745F48">
      <w:pPr>
        <w:spacing w:after="0"/>
        <w:ind w:left="0" w:firstLine="0"/>
      </w:pPr>
      <w:r>
        <w:lastRenderedPageBreak/>
        <w:t xml:space="preserve"> </w:t>
      </w:r>
    </w:p>
    <w:p w:rsidR="00635B4C" w:rsidRDefault="00635B4C" w:rsidP="00745F48"/>
    <w:sectPr w:rsidR="00635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703"/>
    <w:multiLevelType w:val="hybridMultilevel"/>
    <w:tmpl w:val="811C756A"/>
    <w:lvl w:ilvl="0" w:tplc="042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F4C5E37"/>
    <w:multiLevelType w:val="hybridMultilevel"/>
    <w:tmpl w:val="00AC45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D4C76"/>
    <w:multiLevelType w:val="hybridMultilevel"/>
    <w:tmpl w:val="517C5E60"/>
    <w:lvl w:ilvl="0" w:tplc="0426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2540C74"/>
    <w:multiLevelType w:val="hybridMultilevel"/>
    <w:tmpl w:val="4224CCCC"/>
    <w:lvl w:ilvl="0" w:tplc="042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76C5EDF"/>
    <w:multiLevelType w:val="hybridMultilevel"/>
    <w:tmpl w:val="B0AA09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25B7"/>
    <w:multiLevelType w:val="hybridMultilevel"/>
    <w:tmpl w:val="6F98B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0CCA"/>
    <w:multiLevelType w:val="hybridMultilevel"/>
    <w:tmpl w:val="D8E20D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E786D"/>
    <w:multiLevelType w:val="hybridMultilevel"/>
    <w:tmpl w:val="375670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1312"/>
    <w:multiLevelType w:val="hybridMultilevel"/>
    <w:tmpl w:val="375670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0"/>
    <w:rsid w:val="00021437"/>
    <w:rsid w:val="000E2BE2"/>
    <w:rsid w:val="00204B65"/>
    <w:rsid w:val="00635B4C"/>
    <w:rsid w:val="00745F48"/>
    <w:rsid w:val="008C65A0"/>
    <w:rsid w:val="00D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7F3A7"/>
  <w15:chartTrackingRefBased/>
  <w15:docId w15:val="{62940418-746A-41C9-87DC-50EA378D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48"/>
    <w:pPr>
      <w:spacing w:after="317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F48"/>
    <w:pPr>
      <w:ind w:left="720"/>
      <w:contextualSpacing/>
    </w:pPr>
  </w:style>
  <w:style w:type="table" w:customStyle="1" w:styleId="TableGrid">
    <w:name w:val="TableGrid"/>
    <w:rsid w:val="00745F48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visk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2283</Words>
  <Characters>1302</Characters>
  <Application>Microsoft Office Word</Application>
  <DocSecurity>0</DocSecurity>
  <Lines>10</Lines>
  <Paragraphs>7</Paragraphs>
  <ScaleCrop>false</ScaleCrop>
  <Company>RD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Višķers</dc:creator>
  <cp:keywords/>
  <dc:description/>
  <cp:lastModifiedBy>Jānis Višķers</cp:lastModifiedBy>
  <cp:revision>6</cp:revision>
  <dcterms:created xsi:type="dcterms:W3CDTF">2018-05-10T12:35:00Z</dcterms:created>
  <dcterms:modified xsi:type="dcterms:W3CDTF">2018-08-20T09:29:00Z</dcterms:modified>
</cp:coreProperties>
</file>